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F03" w:rsidRDefault="002E5373" w:rsidP="00640B9A">
      <w:pPr>
        <w:tabs>
          <w:tab w:val="center" w:pos="4539"/>
          <w:tab w:val="left" w:pos="9639"/>
        </w:tabs>
        <w:spacing w:line="480" w:lineRule="atLeast"/>
        <w:ind w:right="-7"/>
        <w:jc w:val="center"/>
        <w:rPr>
          <w:b/>
          <w:bCs/>
        </w:rPr>
      </w:pPr>
      <w:r w:rsidRPr="00E70328">
        <w:rPr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pt;height:55.3pt" o:ole="" fillcolor="window">
            <v:imagedata r:id="rId8" o:title=""/>
          </v:shape>
          <o:OLEObject Type="Embed" ProgID="PBrush" ShapeID="_x0000_i1025" DrawAspect="Content" ObjectID="_1588677296" r:id="rId9">
            <o:FieldCodes>\s</o:FieldCodes>
          </o:OLEObject>
        </w:object>
      </w:r>
    </w:p>
    <w:p w:rsidR="00AA1F03" w:rsidRDefault="00AA1F03" w:rsidP="00640B9A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 К Р А Ї Н А</w:t>
      </w:r>
    </w:p>
    <w:p w:rsidR="00AA1F03" w:rsidRDefault="00AA1F03" w:rsidP="00640B9A">
      <w:pPr>
        <w:pStyle w:val="1"/>
        <w:tabs>
          <w:tab w:val="left" w:pos="5387"/>
        </w:tabs>
        <w:rPr>
          <w:lang w:val="uk-UA"/>
        </w:rPr>
      </w:pPr>
      <w:r>
        <w:rPr>
          <w:lang w:val="uk-UA"/>
        </w:rPr>
        <w:t>ЧЕРНІВЕЦЬКА ОБЛАСНА РАДА</w:t>
      </w:r>
    </w:p>
    <w:p w:rsidR="00AA1F03" w:rsidRDefault="009D24D6" w:rsidP="009275EE">
      <w:pPr>
        <w:pStyle w:val="2"/>
        <w:rPr>
          <w:lang w:val="uk-UA"/>
        </w:rPr>
      </w:pPr>
      <w:r>
        <w:t>XX</w:t>
      </w:r>
      <w:r w:rsidR="002F0887">
        <w:rPr>
          <w:lang w:val="uk-UA"/>
        </w:rPr>
        <w:t>І</w:t>
      </w:r>
      <w:r>
        <w:t>I</w:t>
      </w:r>
      <w:r w:rsidR="00E359E1" w:rsidRPr="003762F9">
        <w:rPr>
          <w:lang w:val="uk-UA"/>
        </w:rPr>
        <w:t xml:space="preserve"> </w:t>
      </w:r>
      <w:r w:rsidR="00E359E1">
        <w:rPr>
          <w:lang w:val="uk-UA"/>
        </w:rPr>
        <w:t xml:space="preserve">сесія </w:t>
      </w:r>
      <w:r>
        <w:t>VII</w:t>
      </w:r>
      <w:r w:rsidR="00AA1F03">
        <w:rPr>
          <w:lang w:val="uk-UA"/>
        </w:rPr>
        <w:t xml:space="preserve"> скликання</w:t>
      </w:r>
    </w:p>
    <w:p w:rsidR="00AA1F03" w:rsidRPr="003762F9" w:rsidRDefault="00AA1F03" w:rsidP="009275EE">
      <w:pPr>
        <w:pStyle w:val="a3"/>
        <w:tabs>
          <w:tab w:val="left" w:pos="9497"/>
        </w:tabs>
        <w:spacing w:after="0"/>
        <w:jc w:val="center"/>
        <w:rPr>
          <w:b/>
          <w:bCs/>
          <w:sz w:val="40"/>
          <w:szCs w:val="40"/>
        </w:rPr>
      </w:pPr>
      <w:r w:rsidRPr="00E32932">
        <w:rPr>
          <w:b/>
          <w:bCs/>
          <w:spacing w:val="20"/>
          <w:sz w:val="40"/>
          <w:szCs w:val="40"/>
        </w:rPr>
        <w:t>РІШЕННЯ</w:t>
      </w:r>
      <w:r>
        <w:rPr>
          <w:b/>
          <w:bCs/>
          <w:spacing w:val="20"/>
          <w:sz w:val="40"/>
          <w:szCs w:val="40"/>
        </w:rPr>
        <w:t xml:space="preserve"> </w:t>
      </w:r>
      <w:r w:rsidRPr="00E32932">
        <w:rPr>
          <w:b/>
          <w:bCs/>
          <w:sz w:val="40"/>
          <w:szCs w:val="40"/>
        </w:rPr>
        <w:t xml:space="preserve">№ </w:t>
      </w:r>
      <w:r w:rsidR="00A9511C">
        <w:rPr>
          <w:b/>
          <w:bCs/>
          <w:sz w:val="40"/>
          <w:szCs w:val="40"/>
        </w:rPr>
        <w:t>6</w:t>
      </w:r>
      <w:r w:rsidR="00D77E75">
        <w:rPr>
          <w:b/>
          <w:bCs/>
          <w:sz w:val="40"/>
          <w:szCs w:val="40"/>
          <w:lang w:val="ru-RU"/>
        </w:rPr>
        <w:t>3</w:t>
      </w:r>
      <w:r w:rsidR="006D0FAA">
        <w:rPr>
          <w:b/>
          <w:bCs/>
          <w:sz w:val="40"/>
          <w:szCs w:val="40"/>
        </w:rPr>
        <w:t>-</w:t>
      </w:r>
      <w:r w:rsidR="009D24D6">
        <w:rPr>
          <w:b/>
          <w:bCs/>
          <w:sz w:val="40"/>
          <w:szCs w:val="40"/>
        </w:rPr>
        <w:t>2</w:t>
      </w:r>
      <w:r w:rsidR="00680DB9">
        <w:rPr>
          <w:b/>
          <w:bCs/>
          <w:sz w:val="40"/>
          <w:szCs w:val="40"/>
        </w:rPr>
        <w:t>2</w:t>
      </w:r>
      <w:r w:rsidRPr="00E32932">
        <w:rPr>
          <w:b/>
          <w:bCs/>
          <w:sz w:val="40"/>
          <w:szCs w:val="40"/>
        </w:rPr>
        <w:t>/</w:t>
      </w:r>
      <w:r w:rsidR="009D24D6">
        <w:rPr>
          <w:b/>
          <w:bCs/>
          <w:sz w:val="40"/>
          <w:szCs w:val="40"/>
        </w:rPr>
        <w:t>18</w:t>
      </w:r>
    </w:p>
    <w:p w:rsidR="00AA1F03" w:rsidRPr="003762F9" w:rsidRDefault="00AA1F03" w:rsidP="00640B9A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AA1F03">
        <w:tc>
          <w:tcPr>
            <w:tcW w:w="4261" w:type="dxa"/>
          </w:tcPr>
          <w:p w:rsidR="00AA1F03" w:rsidRDefault="009D24D6" w:rsidP="006D751C">
            <w:pPr>
              <w:pStyle w:val="a5"/>
              <w:tabs>
                <w:tab w:val="clear" w:pos="4677"/>
                <w:tab w:val="clear" w:pos="9355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680DB9">
              <w:rPr>
                <w:lang w:val="uk-UA"/>
              </w:rPr>
              <w:t>3</w:t>
            </w:r>
            <w:r w:rsidR="003B2981">
              <w:rPr>
                <w:lang w:val="uk-UA"/>
              </w:rPr>
              <w:t xml:space="preserve"> </w:t>
            </w:r>
            <w:r w:rsidR="0079093C">
              <w:rPr>
                <w:lang w:val="uk-UA"/>
              </w:rPr>
              <w:t>т</w:t>
            </w:r>
            <w:r w:rsidR="00680DB9">
              <w:rPr>
                <w:lang w:val="uk-UA"/>
              </w:rPr>
              <w:t>рав</w:t>
            </w:r>
            <w:r>
              <w:rPr>
                <w:lang w:val="uk-UA"/>
              </w:rPr>
              <w:t xml:space="preserve">ня </w:t>
            </w:r>
            <w:r w:rsidR="006D0FAA">
              <w:rPr>
                <w:lang w:val="uk-UA"/>
              </w:rPr>
              <w:t>201</w:t>
            </w:r>
            <w:r w:rsidR="00662ACB">
              <w:rPr>
                <w:lang w:val="uk-UA"/>
              </w:rPr>
              <w:t>8</w:t>
            </w:r>
            <w:r w:rsidR="00AA1F03">
              <w:rPr>
                <w:lang w:val="uk-UA"/>
              </w:rPr>
              <w:t xml:space="preserve"> р.</w:t>
            </w:r>
          </w:p>
        </w:tc>
        <w:tc>
          <w:tcPr>
            <w:tcW w:w="5203" w:type="dxa"/>
          </w:tcPr>
          <w:p w:rsidR="00AA1F03" w:rsidRPr="0081656A" w:rsidRDefault="00AA1F03" w:rsidP="006804BF">
            <w:pPr>
              <w:jc w:val="right"/>
              <w:rPr>
                <w:sz w:val="28"/>
                <w:szCs w:val="28"/>
              </w:rPr>
            </w:pPr>
            <w:r w:rsidRPr="0081656A">
              <w:rPr>
                <w:sz w:val="28"/>
                <w:szCs w:val="28"/>
              </w:rPr>
              <w:t>м.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81656A">
              <w:rPr>
                <w:sz w:val="28"/>
                <w:szCs w:val="28"/>
              </w:rPr>
              <w:t>Чернівці</w:t>
            </w:r>
          </w:p>
        </w:tc>
      </w:tr>
    </w:tbl>
    <w:p w:rsidR="00AA1F03" w:rsidRDefault="00AA1F03">
      <w:pPr>
        <w:rPr>
          <w:lang w:val="en-US"/>
        </w:rPr>
      </w:pPr>
    </w:p>
    <w:p w:rsidR="00D77E75" w:rsidRPr="005E4C47" w:rsidRDefault="00D77E75" w:rsidP="00D77E75">
      <w:pPr>
        <w:rPr>
          <w:b/>
          <w:bCs/>
          <w:sz w:val="28"/>
          <w:szCs w:val="28"/>
        </w:rPr>
      </w:pPr>
      <w:r w:rsidRPr="005E4C47">
        <w:rPr>
          <w:b/>
          <w:bCs/>
          <w:sz w:val="28"/>
          <w:szCs w:val="28"/>
        </w:rPr>
        <w:t>Про виконання Програми</w:t>
      </w:r>
    </w:p>
    <w:p w:rsidR="00D77E75" w:rsidRPr="005E4C47" w:rsidRDefault="00D77E75" w:rsidP="00D77E75">
      <w:pPr>
        <w:rPr>
          <w:b/>
          <w:bCs/>
          <w:sz w:val="28"/>
          <w:szCs w:val="28"/>
        </w:rPr>
      </w:pPr>
      <w:r w:rsidRPr="005E4C47">
        <w:rPr>
          <w:b/>
          <w:bCs/>
          <w:sz w:val="28"/>
          <w:szCs w:val="28"/>
        </w:rPr>
        <w:t xml:space="preserve">впровадження державної </w:t>
      </w:r>
    </w:p>
    <w:p w:rsidR="00D77E75" w:rsidRPr="005E4C47" w:rsidRDefault="00D77E75" w:rsidP="00D77E75">
      <w:pPr>
        <w:rPr>
          <w:b/>
          <w:bCs/>
          <w:sz w:val="28"/>
          <w:szCs w:val="28"/>
        </w:rPr>
      </w:pPr>
      <w:r w:rsidRPr="005E4C47">
        <w:rPr>
          <w:b/>
          <w:bCs/>
          <w:sz w:val="28"/>
          <w:szCs w:val="28"/>
        </w:rPr>
        <w:t>політики органами влади у</w:t>
      </w:r>
    </w:p>
    <w:p w:rsidR="00D16266" w:rsidRDefault="00D77E75" w:rsidP="00D77E75">
      <w:pPr>
        <w:rPr>
          <w:b/>
          <w:bCs/>
          <w:sz w:val="28"/>
          <w:szCs w:val="28"/>
        </w:rPr>
      </w:pPr>
      <w:r w:rsidRPr="005E4C47">
        <w:rPr>
          <w:b/>
          <w:bCs/>
          <w:sz w:val="28"/>
          <w:szCs w:val="28"/>
        </w:rPr>
        <w:t xml:space="preserve">Чернівецькій області на </w:t>
      </w:r>
    </w:p>
    <w:p w:rsidR="006D0FAA" w:rsidRPr="00680DB9" w:rsidRDefault="00D77E75" w:rsidP="00D16266">
      <w:pPr>
        <w:rPr>
          <w:b/>
          <w:sz w:val="30"/>
          <w:szCs w:val="30"/>
        </w:rPr>
      </w:pPr>
      <w:r w:rsidRPr="005E4C47">
        <w:rPr>
          <w:b/>
          <w:bCs/>
          <w:sz w:val="28"/>
          <w:szCs w:val="28"/>
        </w:rPr>
        <w:t>2016-2018</w:t>
      </w:r>
      <w:r w:rsidR="00D16266">
        <w:rPr>
          <w:b/>
          <w:bCs/>
          <w:sz w:val="28"/>
          <w:szCs w:val="28"/>
        </w:rPr>
        <w:t xml:space="preserve"> </w:t>
      </w:r>
      <w:r w:rsidR="0078013B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 xml:space="preserve">роки </w:t>
      </w:r>
      <w:r w:rsidR="0078013B">
        <w:rPr>
          <w:b/>
          <w:bCs/>
          <w:sz w:val="28"/>
          <w:szCs w:val="28"/>
        </w:rPr>
        <w:t xml:space="preserve">у </w:t>
      </w:r>
      <w:r w:rsidRPr="005E4C47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7 </w:t>
      </w:r>
      <w:r w:rsidRPr="005E4C47">
        <w:rPr>
          <w:b/>
          <w:bCs/>
          <w:sz w:val="28"/>
          <w:szCs w:val="28"/>
        </w:rPr>
        <w:t>році</w:t>
      </w:r>
    </w:p>
    <w:p w:rsidR="00AA1F03" w:rsidRPr="006D0FAA" w:rsidRDefault="00AA1F03">
      <w:pPr>
        <w:rPr>
          <w:b/>
          <w:bCs/>
          <w:sz w:val="28"/>
          <w:szCs w:val="28"/>
        </w:rPr>
      </w:pPr>
    </w:p>
    <w:p w:rsidR="00AA1F03" w:rsidRDefault="00D77E75" w:rsidP="00680DB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пунктом </w:t>
      </w:r>
      <w:r w:rsidRPr="00D77E75">
        <w:rPr>
          <w:sz w:val="28"/>
          <w:szCs w:val="28"/>
          <w:lang w:val="uk-UA"/>
        </w:rPr>
        <w:t xml:space="preserve">16 </w:t>
      </w:r>
      <w:r>
        <w:rPr>
          <w:sz w:val="28"/>
          <w:szCs w:val="28"/>
          <w:lang w:val="uk-UA"/>
        </w:rPr>
        <w:t>частини </w:t>
      </w:r>
      <w:r w:rsidRPr="00D77E75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статті </w:t>
      </w:r>
      <w:r w:rsidRPr="00D77E75">
        <w:rPr>
          <w:sz w:val="28"/>
          <w:szCs w:val="28"/>
          <w:lang w:val="uk-UA"/>
        </w:rPr>
        <w:t>43 Закону України “Про місцеве самовряду</w:t>
      </w:r>
      <w:r>
        <w:rPr>
          <w:sz w:val="28"/>
          <w:szCs w:val="28"/>
          <w:lang w:val="uk-UA"/>
        </w:rPr>
        <w:t>вання в Україні” та рішенням VІ </w:t>
      </w:r>
      <w:r w:rsidRPr="00D77E75">
        <w:rPr>
          <w:sz w:val="28"/>
          <w:szCs w:val="28"/>
          <w:lang w:val="uk-UA"/>
        </w:rPr>
        <w:t>сесії</w:t>
      </w:r>
      <w:r>
        <w:rPr>
          <w:sz w:val="28"/>
          <w:szCs w:val="28"/>
          <w:lang w:val="uk-UA"/>
        </w:rPr>
        <w:t xml:space="preserve"> Чернівецької обласної ради V скликання від 3 серпня 2006 </w:t>
      </w:r>
      <w:r w:rsidRPr="00D77E75">
        <w:rPr>
          <w:sz w:val="28"/>
          <w:szCs w:val="28"/>
          <w:lang w:val="uk-UA"/>
        </w:rPr>
        <w:t>року №80-6/06 «Про порядок формування, фінансування та моніторингу виконання регіональних (комплексних) програм, обласна рада</w:t>
      </w:r>
    </w:p>
    <w:p w:rsidR="00E95550" w:rsidRDefault="00E95550" w:rsidP="00E95550">
      <w:pPr>
        <w:jc w:val="both"/>
        <w:rPr>
          <w:sz w:val="28"/>
          <w:szCs w:val="28"/>
          <w:lang w:val="uk-UA"/>
        </w:rPr>
      </w:pPr>
    </w:p>
    <w:p w:rsidR="00AA1F03" w:rsidRDefault="00680EBE" w:rsidP="00640B9A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</w:t>
      </w:r>
      <w:r w:rsidR="00AA1F03" w:rsidRPr="00640B9A">
        <w:rPr>
          <w:b/>
          <w:bCs/>
          <w:sz w:val="28"/>
          <w:szCs w:val="28"/>
          <w:lang w:val="uk-UA"/>
        </w:rPr>
        <w:t>Р</w:t>
      </w:r>
      <w:r>
        <w:rPr>
          <w:b/>
          <w:bCs/>
          <w:sz w:val="28"/>
          <w:szCs w:val="28"/>
          <w:lang w:val="uk-UA"/>
        </w:rPr>
        <w:t>ІШИЛ</w:t>
      </w:r>
      <w:r w:rsidR="00AA1F03" w:rsidRPr="00640B9A">
        <w:rPr>
          <w:b/>
          <w:bCs/>
          <w:sz w:val="28"/>
          <w:szCs w:val="28"/>
          <w:lang w:val="uk-UA"/>
        </w:rPr>
        <w:t>А:</w:t>
      </w:r>
    </w:p>
    <w:p w:rsidR="008520B8" w:rsidRDefault="00D77E75" w:rsidP="00D77E75">
      <w:pPr>
        <w:widowControl w:val="0"/>
        <w:tabs>
          <w:tab w:val="left" w:pos="576"/>
          <w:tab w:val="left" w:pos="1296"/>
          <w:tab w:val="left" w:pos="1584"/>
          <w:tab w:val="left" w:pos="6336"/>
          <w:tab w:val="left" w:pos="6624"/>
        </w:tabs>
        <w:ind w:firstLine="851"/>
        <w:jc w:val="both"/>
        <w:rPr>
          <w:b/>
          <w:bCs/>
          <w:sz w:val="28"/>
          <w:szCs w:val="28"/>
          <w:lang w:val="uk-UA"/>
        </w:rPr>
      </w:pPr>
      <w:r w:rsidRPr="00D77E75">
        <w:rPr>
          <w:bCs/>
          <w:sz w:val="28"/>
          <w:szCs w:val="28"/>
        </w:rPr>
        <w:t>Інф</w:t>
      </w:r>
      <w:r w:rsidR="00C30364">
        <w:rPr>
          <w:bCs/>
          <w:sz w:val="28"/>
          <w:szCs w:val="28"/>
        </w:rPr>
        <w:t xml:space="preserve">ормацію про виконання Програми </w:t>
      </w:r>
      <w:r w:rsidRPr="00D77E75">
        <w:rPr>
          <w:bCs/>
          <w:sz w:val="28"/>
          <w:szCs w:val="28"/>
        </w:rPr>
        <w:t>впровадження державної політики органами влади у Чернівец</w:t>
      </w:r>
      <w:r w:rsidR="00C30364">
        <w:rPr>
          <w:bCs/>
          <w:sz w:val="28"/>
          <w:szCs w:val="28"/>
        </w:rPr>
        <w:t>ькій області на 2016-2018 </w:t>
      </w:r>
      <w:r>
        <w:rPr>
          <w:bCs/>
          <w:sz w:val="28"/>
          <w:szCs w:val="28"/>
        </w:rPr>
        <w:t>роки у 2017 </w:t>
      </w:r>
      <w:r w:rsidR="00251CD5">
        <w:rPr>
          <w:bCs/>
          <w:sz w:val="28"/>
          <w:szCs w:val="28"/>
        </w:rPr>
        <w:t xml:space="preserve">році </w:t>
      </w:r>
      <w:r w:rsidRPr="00D77E75">
        <w:rPr>
          <w:bCs/>
          <w:sz w:val="28"/>
          <w:szCs w:val="28"/>
        </w:rPr>
        <w:t>взяти до відома (додається)</w:t>
      </w:r>
      <w:r>
        <w:rPr>
          <w:bCs/>
          <w:sz w:val="28"/>
          <w:szCs w:val="28"/>
        </w:rPr>
        <w:t>.</w:t>
      </w:r>
    </w:p>
    <w:p w:rsidR="009263D4" w:rsidRPr="009275EE" w:rsidRDefault="009263D4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9275EE" w:rsidRPr="009275EE" w:rsidRDefault="009275EE" w:rsidP="00E85454">
      <w:pPr>
        <w:pStyle w:val="a7"/>
        <w:spacing w:line="360" w:lineRule="auto"/>
        <w:ind w:left="709"/>
        <w:jc w:val="both"/>
        <w:rPr>
          <w:sz w:val="20"/>
          <w:szCs w:val="20"/>
          <w:lang w:val="uk-UA"/>
        </w:rPr>
      </w:pPr>
    </w:p>
    <w:p w:rsidR="00AA1F03" w:rsidRDefault="00AA1F03" w:rsidP="00DB453F">
      <w:pPr>
        <w:pStyle w:val="a7"/>
        <w:spacing w:line="360" w:lineRule="auto"/>
        <w:ind w:left="709" w:hanging="709"/>
        <w:jc w:val="both"/>
        <w:rPr>
          <w:b/>
          <w:bCs/>
          <w:sz w:val="28"/>
          <w:szCs w:val="28"/>
          <w:lang w:val="uk-UA"/>
        </w:rPr>
      </w:pPr>
      <w:r w:rsidRPr="00E85454">
        <w:rPr>
          <w:b/>
          <w:bCs/>
          <w:sz w:val="28"/>
          <w:szCs w:val="28"/>
          <w:lang w:val="uk-UA"/>
        </w:rPr>
        <w:t xml:space="preserve">Голова обласної ради </w:t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Pr="00E85454">
        <w:rPr>
          <w:b/>
          <w:bCs/>
          <w:sz w:val="28"/>
          <w:szCs w:val="28"/>
          <w:lang w:val="uk-UA"/>
        </w:rPr>
        <w:tab/>
      </w:r>
      <w:r w:rsidR="00DB453F">
        <w:rPr>
          <w:b/>
          <w:bCs/>
          <w:sz w:val="28"/>
          <w:szCs w:val="28"/>
          <w:lang w:val="uk-UA"/>
        </w:rPr>
        <w:t xml:space="preserve">            </w:t>
      </w:r>
      <w:r w:rsidRPr="00E85454">
        <w:rPr>
          <w:b/>
          <w:bCs/>
          <w:sz w:val="28"/>
          <w:szCs w:val="28"/>
          <w:lang w:val="uk-UA"/>
        </w:rPr>
        <w:tab/>
      </w:r>
      <w:r w:rsidR="009263D4">
        <w:rPr>
          <w:b/>
          <w:bCs/>
          <w:sz w:val="28"/>
          <w:szCs w:val="28"/>
          <w:lang w:val="uk-UA"/>
        </w:rPr>
        <w:t>І.Мунтян</w:t>
      </w:r>
    </w:p>
    <w:sectPr w:rsidR="00AA1F03" w:rsidSect="00251CD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A84" w:rsidRDefault="00B54A84" w:rsidP="009263D4">
      <w:r>
        <w:separator/>
      </w:r>
    </w:p>
  </w:endnote>
  <w:endnote w:type="continuationSeparator" w:id="0">
    <w:p w:rsidR="00B54A84" w:rsidRDefault="00B54A84" w:rsidP="009263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A84" w:rsidRDefault="00B54A84" w:rsidP="009263D4">
      <w:r>
        <w:separator/>
      </w:r>
    </w:p>
  </w:footnote>
  <w:footnote w:type="continuationSeparator" w:id="0">
    <w:p w:rsidR="00B54A84" w:rsidRDefault="00B54A84" w:rsidP="009263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B0B"/>
    <w:multiLevelType w:val="hybridMultilevel"/>
    <w:tmpl w:val="A75C16DE"/>
    <w:lvl w:ilvl="0" w:tplc="C86C4DF8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5C9F7BCF"/>
    <w:multiLevelType w:val="hybridMultilevel"/>
    <w:tmpl w:val="E07C7640"/>
    <w:lvl w:ilvl="0" w:tplc="7020F004">
      <w:start w:val="1"/>
      <w:numFmt w:val="decimal"/>
      <w:lvlText w:val="%1."/>
      <w:lvlJc w:val="left"/>
      <w:pPr>
        <w:tabs>
          <w:tab w:val="num" w:pos="1931"/>
        </w:tabs>
        <w:ind w:left="1931" w:hanging="1080"/>
      </w:pPr>
      <w:rPr>
        <w:rFonts w:cs="Times New Roman" w:hint="default"/>
        <w:b w:val="0"/>
        <w:i w:val="0"/>
        <w:color w:val="0000FF"/>
        <w:sz w:val="24"/>
        <w:szCs w:val="24"/>
      </w:rPr>
    </w:lvl>
    <w:lvl w:ilvl="1" w:tplc="3F30A9E4">
      <w:start w:val="4"/>
      <w:numFmt w:val="decimal"/>
      <w:lvlText w:val="%2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  <w:rPr>
        <w:rFonts w:cs="Times New Roman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640B9A"/>
    <w:rsid w:val="00021ECA"/>
    <w:rsid w:val="000631A5"/>
    <w:rsid w:val="00097353"/>
    <w:rsid w:val="000B54C4"/>
    <w:rsid w:val="000E016B"/>
    <w:rsid w:val="001067AA"/>
    <w:rsid w:val="001F6D0E"/>
    <w:rsid w:val="00223703"/>
    <w:rsid w:val="00243C7B"/>
    <w:rsid w:val="00251CD5"/>
    <w:rsid w:val="00273B75"/>
    <w:rsid w:val="002E3599"/>
    <w:rsid w:val="002E5373"/>
    <w:rsid w:val="002F0887"/>
    <w:rsid w:val="00315AA6"/>
    <w:rsid w:val="0034354F"/>
    <w:rsid w:val="0036755F"/>
    <w:rsid w:val="003757C4"/>
    <w:rsid w:val="003762F9"/>
    <w:rsid w:val="003B2981"/>
    <w:rsid w:val="003B3C41"/>
    <w:rsid w:val="003D6AEE"/>
    <w:rsid w:val="00404854"/>
    <w:rsid w:val="00412B69"/>
    <w:rsid w:val="00434F1D"/>
    <w:rsid w:val="00450C4C"/>
    <w:rsid w:val="0045135A"/>
    <w:rsid w:val="00461B79"/>
    <w:rsid w:val="00490636"/>
    <w:rsid w:val="004949B1"/>
    <w:rsid w:val="004A3AD3"/>
    <w:rsid w:val="004B6840"/>
    <w:rsid w:val="004B6D37"/>
    <w:rsid w:val="0054199F"/>
    <w:rsid w:val="005452EF"/>
    <w:rsid w:val="00560E72"/>
    <w:rsid w:val="005E642E"/>
    <w:rsid w:val="006145CC"/>
    <w:rsid w:val="00635ED8"/>
    <w:rsid w:val="00640B9A"/>
    <w:rsid w:val="00662ACB"/>
    <w:rsid w:val="006647FB"/>
    <w:rsid w:val="006665FF"/>
    <w:rsid w:val="00677EF1"/>
    <w:rsid w:val="006804BF"/>
    <w:rsid w:val="00680DB9"/>
    <w:rsid w:val="00680EBE"/>
    <w:rsid w:val="006D0FAA"/>
    <w:rsid w:val="006D751C"/>
    <w:rsid w:val="00754D7E"/>
    <w:rsid w:val="0078013B"/>
    <w:rsid w:val="00785992"/>
    <w:rsid w:val="0079093C"/>
    <w:rsid w:val="007F2440"/>
    <w:rsid w:val="0081656A"/>
    <w:rsid w:val="00821177"/>
    <w:rsid w:val="00836A4F"/>
    <w:rsid w:val="00847C61"/>
    <w:rsid w:val="008520B8"/>
    <w:rsid w:val="00877E9C"/>
    <w:rsid w:val="0088237E"/>
    <w:rsid w:val="008850A2"/>
    <w:rsid w:val="0089218F"/>
    <w:rsid w:val="008A2616"/>
    <w:rsid w:val="008B4503"/>
    <w:rsid w:val="008C6454"/>
    <w:rsid w:val="009143CC"/>
    <w:rsid w:val="009263D4"/>
    <w:rsid w:val="009275EE"/>
    <w:rsid w:val="009331FD"/>
    <w:rsid w:val="0093538F"/>
    <w:rsid w:val="009578DE"/>
    <w:rsid w:val="009A32B8"/>
    <w:rsid w:val="009D24D6"/>
    <w:rsid w:val="009E166A"/>
    <w:rsid w:val="009E5E95"/>
    <w:rsid w:val="00A22F85"/>
    <w:rsid w:val="00A27DC9"/>
    <w:rsid w:val="00A9511C"/>
    <w:rsid w:val="00AA1F03"/>
    <w:rsid w:val="00AD6ABF"/>
    <w:rsid w:val="00AF6646"/>
    <w:rsid w:val="00B27E87"/>
    <w:rsid w:val="00B30343"/>
    <w:rsid w:val="00B344A2"/>
    <w:rsid w:val="00B54A84"/>
    <w:rsid w:val="00B77040"/>
    <w:rsid w:val="00B77E1B"/>
    <w:rsid w:val="00B91223"/>
    <w:rsid w:val="00BA3216"/>
    <w:rsid w:val="00BC5A98"/>
    <w:rsid w:val="00BF49B1"/>
    <w:rsid w:val="00C0656A"/>
    <w:rsid w:val="00C13FE3"/>
    <w:rsid w:val="00C14D6B"/>
    <w:rsid w:val="00C15CD1"/>
    <w:rsid w:val="00C21BE8"/>
    <w:rsid w:val="00C30364"/>
    <w:rsid w:val="00C43B63"/>
    <w:rsid w:val="00C478F7"/>
    <w:rsid w:val="00C5109F"/>
    <w:rsid w:val="00C72676"/>
    <w:rsid w:val="00C800C4"/>
    <w:rsid w:val="00CC6187"/>
    <w:rsid w:val="00D16266"/>
    <w:rsid w:val="00D27C4A"/>
    <w:rsid w:val="00D77E75"/>
    <w:rsid w:val="00DA1609"/>
    <w:rsid w:val="00DB453F"/>
    <w:rsid w:val="00DB669A"/>
    <w:rsid w:val="00E00E95"/>
    <w:rsid w:val="00E314CB"/>
    <w:rsid w:val="00E32175"/>
    <w:rsid w:val="00E32932"/>
    <w:rsid w:val="00E359E1"/>
    <w:rsid w:val="00E617AB"/>
    <w:rsid w:val="00E70328"/>
    <w:rsid w:val="00E85454"/>
    <w:rsid w:val="00E87D9D"/>
    <w:rsid w:val="00E95550"/>
    <w:rsid w:val="00ED0B7B"/>
    <w:rsid w:val="00ED6A5C"/>
    <w:rsid w:val="00F03154"/>
    <w:rsid w:val="00F27B3D"/>
    <w:rsid w:val="00F36EC0"/>
    <w:rsid w:val="00F56DC4"/>
    <w:rsid w:val="00F63AA3"/>
    <w:rsid w:val="00F92CE4"/>
    <w:rsid w:val="00FB15AF"/>
    <w:rsid w:val="00FD308A"/>
    <w:rsid w:val="00FE2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9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0B9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bCs/>
      <w:sz w:val="52"/>
      <w:szCs w:val="52"/>
    </w:rPr>
  </w:style>
  <w:style w:type="paragraph" w:styleId="2">
    <w:name w:val="heading 2"/>
    <w:basedOn w:val="a"/>
    <w:next w:val="a"/>
    <w:link w:val="20"/>
    <w:uiPriority w:val="99"/>
    <w:qFormat/>
    <w:rsid w:val="00640B9A"/>
    <w:pPr>
      <w:keepNext/>
      <w:jc w:val="center"/>
      <w:outlineLvl w:val="1"/>
    </w:pPr>
    <w:rPr>
      <w:sz w:val="28"/>
      <w:szCs w:val="28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40B9A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40B9A"/>
    <w:rPr>
      <w:rFonts w:ascii="Times New Roman" w:hAnsi="Times New Roman" w:cs="Times New Roman"/>
      <w:sz w:val="20"/>
      <w:szCs w:val="20"/>
      <w:lang w:val="en-US" w:eastAsia="ru-RU"/>
    </w:rPr>
  </w:style>
  <w:style w:type="paragraph" w:styleId="a3">
    <w:name w:val="Body Text"/>
    <w:basedOn w:val="a"/>
    <w:link w:val="a4"/>
    <w:uiPriority w:val="99"/>
    <w:rsid w:val="00640B9A"/>
    <w:pPr>
      <w:spacing w:after="120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640B9A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header"/>
    <w:basedOn w:val="a"/>
    <w:link w:val="a6"/>
    <w:uiPriority w:val="99"/>
    <w:rsid w:val="00640B9A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640B9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640B9A"/>
    <w:pPr>
      <w:ind w:left="720"/>
    </w:pPr>
  </w:style>
  <w:style w:type="table" w:styleId="a8">
    <w:name w:val="Table Grid"/>
    <w:basedOn w:val="a1"/>
    <w:uiPriority w:val="99"/>
    <w:locked/>
    <w:rsid w:val="006145CC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6145CC"/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semiHidden/>
    <w:unhideWhenUsed/>
    <w:rsid w:val="009263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9263D4"/>
    <w:rPr>
      <w:rFonts w:ascii="Times New Roman" w:hAnsi="Times New Roman" w:cs="Times New Roman"/>
      <w:sz w:val="24"/>
      <w:szCs w:val="24"/>
    </w:rPr>
  </w:style>
  <w:style w:type="character" w:customStyle="1" w:styleId="FontStyle">
    <w:name w:val="Font Style"/>
    <w:uiPriority w:val="99"/>
    <w:rsid w:val="00ED0B7B"/>
    <w:rPr>
      <w:color w:val="000000"/>
      <w:sz w:val="20"/>
    </w:rPr>
  </w:style>
  <w:style w:type="paragraph" w:styleId="ac">
    <w:name w:val="Balloon Text"/>
    <w:basedOn w:val="a"/>
    <w:link w:val="ad"/>
    <w:uiPriority w:val="99"/>
    <w:semiHidden/>
    <w:unhideWhenUsed/>
    <w:rsid w:val="00680D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80DB9"/>
    <w:rPr>
      <w:rFonts w:ascii="Tahom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6D751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D751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EC8E46-1572-4CF9-81FB-5C615FCD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501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Olena Petrenko</cp:lastModifiedBy>
  <cp:revision>23</cp:revision>
  <cp:lastPrinted>2018-05-24T11:25:00Z</cp:lastPrinted>
  <dcterms:created xsi:type="dcterms:W3CDTF">2018-05-24T08:55:00Z</dcterms:created>
  <dcterms:modified xsi:type="dcterms:W3CDTF">2018-05-24T11:28:00Z</dcterms:modified>
</cp:coreProperties>
</file>